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C" w:rsidRDefault="00490CE7">
      <w:pPr>
        <w:spacing w:after="50"/>
        <w:jc w:val="center"/>
      </w:pPr>
      <w:r>
        <w:rPr>
          <w:color w:val="333333"/>
          <w:sz w:val="40"/>
          <w:szCs w:val="40"/>
        </w:rPr>
        <w:t>ДОГОВОР ПРОКАТА ИМУЩЕСТВА</w:t>
      </w:r>
      <w:r w:rsidR="00483523">
        <w:rPr>
          <w:color w:val="333333"/>
          <w:sz w:val="40"/>
          <w:szCs w:val="40"/>
        </w:rPr>
        <w:br/>
      </w:r>
      <w:r w:rsidR="00483523">
        <w:rPr>
          <w:color w:val="333333"/>
          <w:sz w:val="40"/>
          <w:szCs w:val="40"/>
        </w:rPr>
        <w:br/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4566CC" w:rsidTr="0049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 w:rsidP="00490CE7">
            <w:pPr>
              <w:spacing w:after="0" w:line="340" w:lineRule="auto"/>
            </w:pPr>
            <w:r w:rsidRPr="00490CE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 w:rsidP="00490CE7">
            <w:pPr>
              <w:spacing w:after="0" w:line="340" w:lineRule="auto"/>
              <w:jc w:val="right"/>
            </w:pPr>
            <w:r w:rsidRPr="00490CE7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83523" w:rsidRPr="00490CE7">
              <w:rPr>
                <w:color w:val="999999"/>
                <w:sz w:val="16"/>
                <w:szCs w:val="16"/>
              </w:rPr>
              <w:t>2018</w:t>
            </w:r>
            <w:r w:rsidRPr="00490CE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566CC" w:rsidRDefault="004566CC"/>
    <w:p w:rsidR="004566CC" w:rsidRDefault="004566CC"/>
    <w:p w:rsidR="004566CC" w:rsidRDefault="004566CC"/>
    <w:p w:rsidR="004566CC" w:rsidRDefault="00490CE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566CC" w:rsidRDefault="00490CE7">
      <w:pPr>
        <w:spacing w:after="150" w:line="290" w:lineRule="auto"/>
      </w:pPr>
      <w:r>
        <w:rPr>
          <w:color w:val="333333"/>
        </w:rPr>
        <w:t>1.1. Арендодатель обязуется предоставить Арендатору за плату во временное владение и пользование, следующее движимое имущество: ________________________________________</w:t>
      </w:r>
      <w:r>
        <w:rPr>
          <w:color w:val="333333"/>
        </w:rPr>
        <w:t>________, в полной исправности. Оценочная стоимость имущества, предоставленного по настоящему Договору проката ________ рублей на основании ________________________. Имущество, предоставленное по настоящему Договору проката используется для _______________</w:t>
      </w:r>
      <w:r>
        <w:rPr>
          <w:color w:val="333333"/>
        </w:rPr>
        <w:t>_________.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</w:t>
      </w:r>
    </w:p>
    <w:p w:rsidR="004566CC" w:rsidRDefault="00490CE7">
      <w:pPr>
        <w:spacing w:after="150" w:line="290" w:lineRule="auto"/>
      </w:pPr>
      <w:r>
        <w:rPr>
          <w:color w:val="333333"/>
        </w:rPr>
        <w:t>2.1. За пользование имуществом, предоставленным по Договору проката Арендатор уплачивает Арендодателю арендную плату ________________________в размере ________ рублей в соответствии с прейскурантом.</w:t>
      </w:r>
    </w:p>
    <w:p w:rsidR="004566CC" w:rsidRDefault="00490CE7">
      <w:pPr>
        <w:spacing w:after="150" w:line="290" w:lineRule="auto"/>
      </w:pPr>
      <w:r>
        <w:rPr>
          <w:color w:val="333333"/>
        </w:rPr>
        <w:t>2.2. Форма оплата __________</w:t>
      </w:r>
      <w:r>
        <w:rPr>
          <w:color w:val="333333"/>
        </w:rPr>
        <w:t>______________.</w:t>
      </w:r>
    </w:p>
    <w:p w:rsidR="004566CC" w:rsidRDefault="00490CE7">
      <w:pPr>
        <w:spacing w:after="150" w:line="290" w:lineRule="auto"/>
      </w:pPr>
      <w:r>
        <w:rPr>
          <w:color w:val="333333"/>
        </w:rPr>
        <w:t>2.3.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4566CC" w:rsidRDefault="00490CE7">
      <w:pPr>
        <w:spacing w:after="150" w:line="290" w:lineRule="auto"/>
      </w:pPr>
      <w:r>
        <w:rPr>
          <w:color w:val="333333"/>
        </w:rPr>
        <w:t>2.4. Взыскание с Арендатора задолже</w:t>
      </w:r>
      <w:r>
        <w:rPr>
          <w:color w:val="333333"/>
        </w:rPr>
        <w:t>нности по арендной плате производится в бесспорном порядке на основании исполнительной надписи нотариуса.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ИСПОЛНЕНИЯ ОБЯЗАТЕЛЬСТВ</w:t>
      </w:r>
    </w:p>
    <w:p w:rsidR="004566CC" w:rsidRDefault="00490CE7">
      <w:pPr>
        <w:spacing w:after="150" w:line="290" w:lineRule="auto"/>
      </w:pPr>
      <w:r>
        <w:rPr>
          <w:color w:val="333333"/>
        </w:rPr>
        <w:t>3.1. Указанное в п. 1.1 настоящего Договора проката имущество должно быть передано Арендатору по приемосдаточному акт</w:t>
      </w:r>
      <w:r>
        <w:rPr>
          <w:color w:val="333333"/>
        </w:rPr>
        <w:t>у в течение ________________________ со дня подписания Договора.</w:t>
      </w:r>
    </w:p>
    <w:p w:rsidR="004566CC" w:rsidRDefault="00490CE7">
      <w:pPr>
        <w:spacing w:after="150" w:line="290" w:lineRule="auto"/>
      </w:pPr>
      <w:r>
        <w:rPr>
          <w:color w:val="333333"/>
        </w:rPr>
        <w:lastRenderedPageBreak/>
        <w:t>3.2. Арендатор уплачивает арендную плату в следующие сроки: ________________________.</w:t>
      </w:r>
    </w:p>
    <w:p w:rsidR="004566CC" w:rsidRDefault="00490CE7">
      <w:pPr>
        <w:spacing w:after="150" w:line="290" w:lineRule="auto"/>
      </w:pPr>
      <w:r>
        <w:rPr>
          <w:color w:val="333333"/>
        </w:rPr>
        <w:t xml:space="preserve">3.3. Срок действия Договора: начало «___» _____________ </w:t>
      </w:r>
      <w:r w:rsidR="00483523">
        <w:rPr>
          <w:color w:val="333333"/>
        </w:rPr>
        <w:t>2018</w:t>
      </w:r>
      <w:r>
        <w:rPr>
          <w:color w:val="333333"/>
        </w:rPr>
        <w:t xml:space="preserve">; окончание «___» _____________ </w:t>
      </w:r>
      <w:r w:rsidR="00483523">
        <w:rPr>
          <w:color w:val="333333"/>
        </w:rPr>
        <w:t>2018</w:t>
      </w:r>
      <w:r>
        <w:rPr>
          <w:color w:val="333333"/>
        </w:rPr>
        <w:t>. Срок действия Договора проката не может превышать одного года.</w:t>
      </w:r>
    </w:p>
    <w:p w:rsidR="004566CC" w:rsidRDefault="00490CE7">
      <w:pPr>
        <w:spacing w:after="150" w:line="290" w:lineRule="auto"/>
      </w:pPr>
      <w:r>
        <w:rPr>
          <w:color w:val="333333"/>
        </w:rPr>
        <w:t>3.4. Арендатор вправе отказаться от Договора проката в любое время, письменно предупредив о сво</w:t>
      </w:r>
      <w:r>
        <w:rPr>
          <w:color w:val="333333"/>
        </w:rPr>
        <w:t>ем намерении Арендодателя не менее чем за десять дней.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ОБЯЗАТЕЛЬСТВА СТОРОН</w:t>
      </w:r>
    </w:p>
    <w:p w:rsidR="004566CC" w:rsidRDefault="00490CE7">
      <w:pPr>
        <w:spacing w:after="150" w:line="290" w:lineRule="auto"/>
      </w:pPr>
      <w:r>
        <w:rPr>
          <w:color w:val="333333"/>
        </w:rPr>
        <w:t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</w:t>
      </w:r>
      <w:r>
        <w:rPr>
          <w:color w:val="333333"/>
        </w:rPr>
        <w:t>ущества либо выдать ему письменные инструкции о пользовании этим имуществом.</w:t>
      </w:r>
    </w:p>
    <w:p w:rsidR="004566CC" w:rsidRDefault="00490CE7">
      <w:pPr>
        <w:spacing w:after="150" w:line="290" w:lineRule="auto"/>
      </w:pPr>
      <w:r>
        <w:rPr>
          <w:color w:val="333333"/>
        </w:rPr>
        <w:t>4.2. При обнаружении недостатков предоставленного в прокат имущества, полностью или частично препятствующих пользованию им, Арендодатель обязан в ________- дневный срок (но не бол</w:t>
      </w:r>
      <w:r>
        <w:rPr>
          <w:color w:val="333333"/>
        </w:rPr>
        <w:t>ее чем в десятидневный)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 w:rsidR="004566CC" w:rsidRDefault="00490CE7">
      <w:pPr>
        <w:spacing w:after="150" w:line="290" w:lineRule="auto"/>
      </w:pPr>
      <w:r>
        <w:rPr>
          <w:color w:val="333333"/>
        </w:rPr>
        <w:t>4.3. Если недостатки имуществ</w:t>
      </w:r>
      <w:r>
        <w:rPr>
          <w:color w:val="333333"/>
        </w:rPr>
        <w:t>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</w:t>
      </w:r>
    </w:p>
    <w:p w:rsidR="004566CC" w:rsidRDefault="00490CE7">
      <w:pPr>
        <w:spacing w:after="150" w:line="290" w:lineRule="auto"/>
      </w:pPr>
      <w:r>
        <w:rPr>
          <w:color w:val="333333"/>
        </w:rPr>
        <w:t>4.4. Капитальный и текущий ремонт имущества, сданного в аренду по договору проката, явля</w:t>
      </w:r>
      <w:r>
        <w:rPr>
          <w:color w:val="333333"/>
        </w:rPr>
        <w:t>ется обязанностью Арендодателя.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ДЕЙСТВИЕ НЕПРЕОДОЛИМОЙ СИЛЫ</w:t>
      </w:r>
    </w:p>
    <w:p w:rsidR="004566CC" w:rsidRDefault="00490CE7">
      <w:pPr>
        <w:spacing w:after="150" w:line="290" w:lineRule="auto"/>
      </w:pPr>
      <w:r>
        <w:rPr>
          <w:color w:val="333333"/>
        </w:rPr>
        <w:t>5.1. Ни одна из сторон не несет ответственности перед другой стороной за невыполнение обязательств по настоящему Договору проката, обусловленное обстоятельствами, возникшими помимо воли и желан</w:t>
      </w:r>
      <w:r>
        <w:rPr>
          <w:color w:val="333333"/>
        </w:rPr>
        <w:t>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566CC" w:rsidRDefault="00490CE7">
      <w:pPr>
        <w:spacing w:after="150" w:line="290" w:lineRule="auto"/>
      </w:pPr>
      <w:r>
        <w:rPr>
          <w:color w:val="333333"/>
        </w:rPr>
        <w:t>5.2. Сторона, которая не исполняет своего обязат</w:t>
      </w:r>
      <w:r>
        <w:rPr>
          <w:color w:val="333333"/>
        </w:rPr>
        <w:t>ельства, должна дать извещение другой стороне о препятствии и его влиянии на исполнение обязательств по Договору.</w:t>
      </w:r>
    </w:p>
    <w:p w:rsidR="004566CC" w:rsidRDefault="00490CE7">
      <w:pPr>
        <w:spacing w:after="150" w:line="290" w:lineRule="auto"/>
      </w:pPr>
      <w:r>
        <w:rPr>
          <w:color w:val="333333"/>
        </w:rPr>
        <w:t>5.3. Если обстоятельства непреодолимой силы действуют на протяжении 3 (трех) последовательных месяцев и не обнаруживают признаков прекращения,</w:t>
      </w:r>
      <w:r>
        <w:rPr>
          <w:color w:val="333333"/>
        </w:rPr>
        <w:t xml:space="preserve"> настоящий Договор может быть расторгнут Арендатором и Арендодателем путем направления уведомления другой стороне.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РАЗРЕШЕНИЯ СПОРОВ</w:t>
      </w:r>
    </w:p>
    <w:p w:rsidR="004566CC" w:rsidRDefault="00490CE7">
      <w:pPr>
        <w:spacing w:after="150" w:line="290" w:lineRule="auto"/>
      </w:pPr>
      <w:r>
        <w:rPr>
          <w:color w:val="333333"/>
        </w:rPr>
        <w:t>6.1. Все споры или разногласия, возникающие между сторонами по настоящему Договору или в связи с ним, разрешаютс</w:t>
      </w:r>
      <w:r>
        <w:rPr>
          <w:color w:val="333333"/>
        </w:rPr>
        <w:t>я путем переговоров между сторонами.</w:t>
      </w:r>
    </w:p>
    <w:p w:rsidR="004566CC" w:rsidRDefault="00490CE7">
      <w:pPr>
        <w:spacing w:after="150" w:line="290" w:lineRule="auto"/>
      </w:pPr>
      <w:r>
        <w:rPr>
          <w:color w:val="333333"/>
        </w:rPr>
        <w:t>6.2.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ПОРЯДОК ИЗМЕНЕНИЯ И ДОПОЛНЕНИЯ ДОГОВОРА</w:t>
      </w:r>
    </w:p>
    <w:p w:rsidR="004566CC" w:rsidRDefault="00490CE7">
      <w:pPr>
        <w:spacing w:after="150" w:line="290" w:lineRule="auto"/>
      </w:pPr>
      <w:r>
        <w:rPr>
          <w:color w:val="333333"/>
        </w:rPr>
        <w:t>7.1. Любые изменени</w:t>
      </w:r>
      <w:r>
        <w:rPr>
          <w:color w:val="333333"/>
        </w:rPr>
        <w:t>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 w:rsidR="004566CC" w:rsidRDefault="00490CE7">
      <w:pPr>
        <w:spacing w:after="150" w:line="290" w:lineRule="auto"/>
      </w:pPr>
      <w:r>
        <w:rPr>
          <w:color w:val="333333"/>
        </w:rPr>
        <w:t>7.2. По требованию Арендодателя Договор проката может быть досрочно расторгнут судом в случаях, когда Арендатор:</w:t>
      </w:r>
    </w:p>
    <w:p w:rsidR="004566CC" w:rsidRDefault="00490CE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4566CC" w:rsidRDefault="00490CE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имущество;</w:t>
      </w:r>
    </w:p>
    <w:p w:rsidR="004566CC" w:rsidRDefault="00490CE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двух раз подряд по истечении установленного настоящим Договором срока платежа не вноси</w:t>
      </w:r>
      <w:r>
        <w:rPr>
          <w:color w:val="333333"/>
        </w:rPr>
        <w:t>т арендную плату.</w:t>
      </w:r>
    </w:p>
    <w:p w:rsidR="004566CC" w:rsidRDefault="00490CE7">
      <w:r>
        <w:rPr>
          <w:color w:val="333333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4566CC" w:rsidRDefault="00490CE7">
      <w:pPr>
        <w:spacing w:after="150" w:line="290" w:lineRule="auto"/>
      </w:pPr>
      <w:r>
        <w:rPr>
          <w:color w:val="333333"/>
        </w:rPr>
        <w:t>7.3. По требованию Арендатора договор аренды может быть досрочно расторгнут судом в случаях, когда:</w:t>
      </w:r>
    </w:p>
    <w:p w:rsidR="004566CC" w:rsidRDefault="00490CE7">
      <w:pPr>
        <w:spacing w:before="200" w:line="290" w:lineRule="auto"/>
      </w:pPr>
      <w:r>
        <w:rPr>
          <w:color w:val="333333"/>
        </w:rPr>
        <w:t xml:space="preserve">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</w:t>
      </w:r>
      <w:r>
        <w:rPr>
          <w:color w:val="333333"/>
        </w:rPr>
        <w:t>назначением имущества;</w:t>
      </w:r>
    </w:p>
    <w:p w:rsidR="004566CC" w:rsidRDefault="00490CE7">
      <w:pPr>
        <w:spacing w:line="290" w:lineRule="auto"/>
      </w:pPr>
      <w:r>
        <w:rPr>
          <w:color w:val="333333"/>
        </w:rPr>
        <w:t>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</w:t>
      </w:r>
      <w:r>
        <w:rPr>
          <w:color w:val="333333"/>
        </w:rPr>
        <w:t>ремя осмотра имущества или проверки его исправности при заключении Договора;</w:t>
      </w:r>
    </w:p>
    <w:p w:rsidR="004566CC" w:rsidRDefault="00490CE7">
      <w:pPr>
        <w:spacing w:line="290" w:lineRule="auto"/>
      </w:pPr>
      <w:r>
        <w:rPr>
          <w:color w:val="333333"/>
        </w:rPr>
        <w:t>3. Арендодатель не производит являющийся его обязанностью капитальный ремонт имущества в разумные сроки;</w:t>
      </w:r>
    </w:p>
    <w:p w:rsidR="004566CC" w:rsidRDefault="00490CE7"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>имущество в силу обстоятельств, за которые Арендатор не отвечает, окажется в состоянии, не пригодном для использования.</w:t>
      </w:r>
    </w:p>
    <w:p w:rsidR="004566CC" w:rsidRDefault="004566CC"/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4566CC" w:rsidRDefault="00490CE7">
      <w:pPr>
        <w:spacing w:after="150" w:line="290" w:lineRule="auto"/>
      </w:pPr>
      <w:r>
        <w:rPr>
          <w:color w:val="333333"/>
        </w:rPr>
        <w:t>8.1. Настоящий Договор составлен в двух экземплярах, имеющих одинаковую юридическую силу, по одному экземпляру для ка</w:t>
      </w:r>
      <w:r>
        <w:rPr>
          <w:color w:val="333333"/>
        </w:rPr>
        <w:t>ждой из сторон.</w:t>
      </w:r>
    </w:p>
    <w:p w:rsidR="004566CC" w:rsidRDefault="00490CE7">
      <w:pPr>
        <w:spacing w:after="150" w:line="290" w:lineRule="auto"/>
      </w:pPr>
      <w:r>
        <w:rPr>
          <w:color w:val="333333"/>
        </w:rPr>
        <w:t>8.2. Сдача в субаренду имущества, предоставленного Арендатору по Договору проката, передача им своих прав и обязанностей по Договору проката другому лицу, предоставление этого имущества в безвозмездное пользование, залог арендных прав и вне</w:t>
      </w:r>
      <w:r>
        <w:rPr>
          <w:color w:val="333333"/>
        </w:rPr>
        <w:t>сение их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4566CC" w:rsidRDefault="00490CE7">
      <w:pPr>
        <w:spacing w:after="150" w:line="290" w:lineRule="auto"/>
      </w:pPr>
      <w:r>
        <w:rPr>
          <w:color w:val="333333"/>
        </w:rPr>
        <w:t>8.3. К договору прилагаются: ________________________________________________.</w:t>
      </w:r>
    </w:p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РЕКВИ</w:t>
      </w:r>
      <w:r>
        <w:rPr>
          <w:b/>
          <w:color w:val="333333"/>
          <w:sz w:val="24"/>
          <w:szCs w:val="24"/>
        </w:rPr>
        <w:t>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15"/>
        <w:gridCol w:w="4555"/>
      </w:tblGrid>
      <w:tr w:rsidR="004566CC" w:rsidTr="0049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>
            <w:r w:rsidRPr="00490CE7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Юр. адрес: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ИНН: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КПП: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Банк: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Рас./счёт: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Корр./счёт: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>
            <w:r w:rsidRPr="00490CE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Юр. адрес: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ИНН: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КПП: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Банк: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Рас./счёт: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Корр./счёт:</w:t>
            </w:r>
          </w:p>
          <w:p w:rsidR="004566CC" w:rsidRDefault="00490CE7">
            <w:r w:rsidRPr="00490CE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566CC" w:rsidRDefault="004566CC"/>
    <w:p w:rsidR="004566CC" w:rsidRDefault="00490C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4566CC" w:rsidRDefault="004566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566CC" w:rsidTr="0049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 w:rsidP="00490CE7">
            <w:pPr>
              <w:spacing w:after="0" w:line="340" w:lineRule="auto"/>
            </w:pPr>
            <w:r w:rsidRPr="00490CE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66CC" w:rsidRDefault="00490CE7" w:rsidP="00490CE7">
            <w:pPr>
              <w:spacing w:after="0" w:line="340" w:lineRule="auto"/>
            </w:pPr>
            <w:r w:rsidRPr="00490CE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</w:tr>
    </w:tbl>
    <w:p w:rsidR="004566CC" w:rsidRDefault="004566CC"/>
    <w:sectPr w:rsidR="004566CC" w:rsidSect="004566CC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E7" w:rsidRDefault="00490CE7" w:rsidP="004566CC">
      <w:pPr>
        <w:spacing w:after="0" w:line="240" w:lineRule="auto"/>
      </w:pPr>
      <w:r>
        <w:separator/>
      </w:r>
    </w:p>
  </w:endnote>
  <w:endnote w:type="continuationSeparator" w:id="0">
    <w:p w:rsidR="00490CE7" w:rsidRDefault="00490CE7" w:rsidP="0045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CC" w:rsidRDefault="004566CC">
    <w:r>
      <w:fldChar w:fldCharType="begin"/>
    </w:r>
    <w:r w:rsidR="00490CE7">
      <w:instrText>PAGE</w:instrText>
    </w:r>
    <w:r w:rsidR="00483523">
      <w:fldChar w:fldCharType="separate"/>
    </w:r>
    <w:r w:rsidR="00483523">
      <w:rPr>
        <w:noProof/>
      </w:rPr>
      <w:t>2</w:t>
    </w:r>
    <w:r>
      <w:fldChar w:fldCharType="end"/>
    </w:r>
    <w:r w:rsidR="00490CE7">
      <w:t xml:space="preserve"> / </w:t>
    </w:r>
    <w:r>
      <w:fldChar w:fldCharType="begin"/>
    </w:r>
    <w:r w:rsidR="00490CE7">
      <w:instrText>NUMPAGES</w:instrText>
    </w:r>
    <w:r w:rsidR="00483523">
      <w:fldChar w:fldCharType="separate"/>
    </w:r>
    <w:r w:rsidR="00483523">
      <w:rPr>
        <w:noProof/>
      </w:rPr>
      <w:t>4</w:t>
    </w:r>
    <w:r>
      <w:fldChar w:fldCharType="end"/>
    </w:r>
  </w:p>
  <w:p w:rsidR="004566CC" w:rsidRDefault="004566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E7" w:rsidRDefault="00490CE7" w:rsidP="004566CC">
      <w:pPr>
        <w:spacing w:after="0" w:line="240" w:lineRule="auto"/>
      </w:pPr>
      <w:r>
        <w:separator/>
      </w:r>
    </w:p>
  </w:footnote>
  <w:footnote w:type="continuationSeparator" w:id="0">
    <w:p w:rsidR="00490CE7" w:rsidRDefault="00490CE7" w:rsidP="0045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6CC"/>
    <w:rsid w:val="004566CC"/>
    <w:rsid w:val="00483523"/>
    <w:rsid w:val="004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566C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83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523"/>
  </w:style>
  <w:style w:type="paragraph" w:styleId="a5">
    <w:name w:val="footer"/>
    <w:basedOn w:val="a"/>
    <w:link w:val="a6"/>
    <w:uiPriority w:val="99"/>
    <w:semiHidden/>
    <w:unhideWhenUsed/>
    <w:rsid w:val="0048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6054</Characters>
  <Application>Microsoft Office Word</Application>
  <DocSecurity>0</DocSecurity>
  <Lines>155</Lines>
  <Paragraphs>101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2017-11-02T11:06:00Z</dcterms:created>
  <dcterms:modified xsi:type="dcterms:W3CDTF">2017-11-02T11:29:00Z</dcterms:modified>
  <cp:category/>
</cp:coreProperties>
</file>