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В Арбитражный суд ______________________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</w:p>
    <w:p w:rsid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Истец: 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 (наименование или Ф.И.О. участника ООО)      </w:t>
      </w:r>
    </w:p>
    <w:p w:rsid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адрес: ________________________________,      </w:t>
      </w:r>
    </w:p>
    <w:p w:rsid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телефон: ___________, факс: ___________,    </w:t>
      </w:r>
    </w:p>
    <w:p w:rsid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адрес электронной почты: _______________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Представитель истца: ___________________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телефон: ___________, факс: ___________,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адрес электронной почты: _______________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Ответчик-1: ____________________________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(наименование ООО)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адрес: ________________________________,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телефон: ___________, факс: ___________,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адрес электронной почты: _______________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Ответчик-2:____________________________,</w:t>
      </w:r>
    </w:p>
    <w:p w:rsid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(наименование/Ф.И.О. предпринимателя - стороны сделки)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 адрес: ________________________________,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телефон: ___________, факс: ___________,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адрес электронной почты: _______________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Цена иска: __________________ рублей </w:t>
      </w:r>
    </w:p>
    <w:p w:rsidR="001F6102" w:rsidRPr="001F6102" w:rsidRDefault="001F6102" w:rsidP="001F6102">
      <w:pPr>
        <w:ind w:left="4111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Госпошлина: _________________ рублей </w:t>
      </w:r>
    </w:p>
    <w:p w:rsidR="001F6102" w:rsidRPr="001F6102" w:rsidRDefault="001F6102" w:rsidP="001F6102">
      <w:pPr>
        <w:ind w:left="2977"/>
        <w:rPr>
          <w:rFonts w:ascii="Times New Roman" w:hAnsi="Times New Roman" w:cs="Times New Roman"/>
          <w:sz w:val="24"/>
          <w:szCs w:val="24"/>
        </w:rPr>
      </w:pPr>
    </w:p>
    <w:p w:rsidR="001F6102" w:rsidRPr="001F6102" w:rsidRDefault="001F6102" w:rsidP="001F6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1F6102" w:rsidRPr="001F6102" w:rsidRDefault="001F6102" w:rsidP="001F6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о признании недействительной крупной сделки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Истец является участником Общества с ограниченной ответственностью "____________" - ответчика-1, ОГРН ______________, ИНН ______________, место нахождения ________________, что подтверждается ____________________________.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lastRenderedPageBreak/>
        <w:t>"___"__________ ____ г. между ответчиками заключен Договор ______________ N _______ со следующими существенным условиями: ____________________________.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Цена сделки составила _________ (_____________________) _________________.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Указанная сделка для ответчика-1 является крупной, поскольку составляет более 25% стоимости имущества ответчика-1, что подтверждается данными бухгалтерской отчетности за ____________________________ отчетный период, а именно: _____________________________.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Оспариваемая сделка не является сделкой, совершаемой в процессе обычной хозяйственной деятельности ответчика-1, а также сделкой, совершение которой обязательно для ответчика-1 в соответствии с федеральными законами и (или) иными правовыми актами Российской Федерации и расчеты по которой производятся по ценам, определенным в порядке, установленном Правительством Российской Федерации, или по ценам и тарифам, установленным уполномоченным Правительством Российской Федерации федеральным органом исполнительной власти, что подтверждается ________________________________________________.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Кроме того, в нарушение п. 3 ст. 46 Федерального закона от 08.02.1998 N 14-ФЗ "Об обществах с ограниченной ответственностью" и пункта _______ Устава Общества с ограниченной ответственностью "_____________" - ответчика-1 решение о заключении оспариваемой сделки с указанными условиями общим собранием участников не принималось (или: было принято с нарушением требований, установленных ст. 46 Федерального закона от 08.02.1998 N 14-ФЗ "Об обществах с ограниченной ответственностью" и пункта _______ Устава Общества с ограниченной ответственностью "_____________" - ответчика-1), что подтверждается ___________________________________________________.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Ответчик-2 знал (или: должен был знать), что оспариваемая сделка совершена с нарушением закона, что подтверждается __________________________.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Согласно п. 1 ст. 168 Гражданского кодекса Российской Федерации, за исключением случаев, предусмотренных пунктом 2 указанной статьи или иным законом, сделка, нарушающая требования закона или иного правового акта, является оспоримой, если из закона не следует, что должны применяться другие последствия нарушения, не связанные с недействительностью сделки.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Согласно п. 5 ст. 46 Федерального закона от 08.02.1998 N 14-ФЗ "Об обществах с ограниченной ответственностью" крупная сделка, совершенная с нарушением предусмотренных указанной статьей требований к ней, может быть признана недействительной по иску общества или его участника.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В соответствии с п. 2 ст. 167 Гражданского кодекса Российской Федерации при недействительности сделки каждая из сторон обязана возвратить другой все полученное по сделке, а в случае невозможности возвратить полученное в натуре (в том числе тогда, когда полученное выражается в пользовании имуществом, выполненной работе или предоставленной услуге) - возместить его стоимость, если иные последствия недействительности сделки не предусмотрены законом.</w:t>
      </w:r>
    </w:p>
    <w:p w:rsid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п. 2 ст. 167, п. 1 ст. 168 Гражданского кодекса Российской Федерации, ст. 46 Федерального закона от 08.02.1998 N 14-ФЗ "Об </w:t>
      </w:r>
      <w:r w:rsidRPr="001F6102">
        <w:rPr>
          <w:rFonts w:ascii="Times New Roman" w:hAnsi="Times New Roman" w:cs="Times New Roman"/>
          <w:sz w:val="24"/>
          <w:szCs w:val="24"/>
        </w:rPr>
        <w:lastRenderedPageBreak/>
        <w:t xml:space="preserve">обществах с ограниченной ответственностью", ст. ст. 125, 126, 225.1, 225.3 Арбитражного процессуального кодекса Российской Федерации, </w:t>
      </w:r>
    </w:p>
    <w:p w:rsid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</w:p>
    <w:p w:rsidR="001F6102" w:rsidRPr="001F6102" w:rsidRDefault="001F6102" w:rsidP="001F610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bookmarkStart w:id="0" w:name="_GoBack"/>
      <w:bookmarkEnd w:id="0"/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1. Признать недействительным Договор __________ от "___"________ ____ г. N ________, заключенный между Обществом с ограниченной ответственностью "_____________" - ответчиком-1 и ответчиком-2.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2. Применить последствия недействительности сделки в виде _____________________________________________.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Приложения: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1. Документы, подтверждающие статус истца как участника Общества с ограниченной ответственностью "_____________" - ответчика-1.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2. Копия Устава Общества с ограниченной ответственностью "___________" - ответчика-1.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3. Документы, подтверждающие совершение сделки от "___"__________ ____ г. N _______.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4. Документы, подтверждающие совершение сделки без согласия общего собрания участников ООО (или: с нарушением требований, установленных ст. 46 Федерального закона от 08.02.1998 N 14-ФЗ "Об обществах с ограниченной ответственностью" и ________ Устава ООО).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5. Копии бухгалтерских документов (балансовой стоимости имущества ООО за последний отчетный период, предшествующий дню заключения сделки).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6. Иные документы, подтверждающие, что сделка является крупной.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7. Документы, подтверждающие, что сделка не совершена в процессе обычной хозяйственной деятельности ООО и не является обязательной в силу закона.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8. Расчет суммы исковых требований.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9. Уведомление о вручении или иные документы, подтверждающие направление ответчикам копий искового заявления и приложенных к нему документов, которые у них отсутствуют.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10. Документ, подтверждающий уплату государственной пошлины.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11. Доверенность представителя от "___"__________ ____ г. N ___ (если исковое заявление подписывается представителем истца).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12. Копия Свидетельства о государственной регистрации истца в качестве юридического лица от "___"__________ ____ г. N ___.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lastRenderedPageBreak/>
        <w:t>13. Выписка из Единого государственного реестра юридических лиц с указанием сведений о месте нахождения истца или иной документ, подтверждающий указанные сведения или отсутствие таковых.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14. Выписка из Единого государственного реестра юридических лиц с указанием сведений о месте нахождения ответчика-1 или иной документ, подтверждающий указанные сведения или отсутствие таковых.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15. Выписка из Единого государственного реестра юридических лиц или Единого государственного реестра индивидуальных предпринимателей с указанием сведений о месте нахождения или месте жительства ответчика-2 и (или) приобретении физическим лицом статуса индивидуального предпринимателя либо прекращении физическим лицом деятельности в качестве индивидуального предпринимателя или иной документ, подтверждающий указанные сведения или отсутствие таковых &lt;3&gt;.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>16. Иные документы, подтверждающие обстоятельства, на которых истец основывает свои требования.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    "___"_________ ____ г.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    Истец (представитель):</w:t>
      </w:r>
    </w:p>
    <w:p w:rsidR="001F6102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    ____________/________________________</w:t>
      </w:r>
    </w:p>
    <w:p w:rsidR="00F12247" w:rsidRPr="001F6102" w:rsidRDefault="001F6102" w:rsidP="001F6102">
      <w:pPr>
        <w:rPr>
          <w:rFonts w:ascii="Times New Roman" w:hAnsi="Times New Roman" w:cs="Times New Roman"/>
          <w:sz w:val="24"/>
          <w:szCs w:val="24"/>
        </w:rPr>
      </w:pPr>
      <w:r w:rsidRPr="001F6102">
        <w:rPr>
          <w:rFonts w:ascii="Times New Roman" w:hAnsi="Times New Roman" w:cs="Times New Roman"/>
          <w:sz w:val="24"/>
          <w:szCs w:val="24"/>
        </w:rPr>
        <w:t xml:space="preserve">     (подпись)          (Ф.И.О.)</w:t>
      </w:r>
    </w:p>
    <w:sectPr w:rsidR="00F12247" w:rsidRPr="001F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02"/>
    <w:rsid w:val="001F6102"/>
    <w:rsid w:val="00F1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625A"/>
  <w15:chartTrackingRefBased/>
  <w15:docId w15:val="{42BF49D3-2184-461A-8F33-343E7C4C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cp:keywords/>
  <dc:description/>
  <cp:lastModifiedBy>Лидия</cp:lastModifiedBy>
  <cp:revision>1</cp:revision>
  <dcterms:created xsi:type="dcterms:W3CDTF">2017-04-25T14:28:00Z</dcterms:created>
  <dcterms:modified xsi:type="dcterms:W3CDTF">2017-04-25T14:32:00Z</dcterms:modified>
</cp:coreProperties>
</file>